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1F434" w14:textId="58F006AD" w:rsidR="00160F81" w:rsidRPr="00E356DD" w:rsidRDefault="00160F81" w:rsidP="00E356DD">
      <w:pPr>
        <w:spacing w:after="0" w:line="240" w:lineRule="auto"/>
        <w:rPr>
          <w:rFonts w:cstheme="minorHAnsi"/>
          <w:b/>
          <w:sz w:val="32"/>
          <w:szCs w:val="24"/>
        </w:rPr>
      </w:pPr>
      <w:r w:rsidRPr="00E356DD">
        <w:rPr>
          <w:rFonts w:cstheme="minorHAnsi"/>
          <w:b/>
          <w:sz w:val="32"/>
          <w:szCs w:val="24"/>
        </w:rPr>
        <w:t xml:space="preserve">Zakończenie 32. edycji konkursu na plakat bezpieczeństwa pracy </w:t>
      </w:r>
      <w:r w:rsidRPr="00E356DD">
        <w:rPr>
          <w:rFonts w:cstheme="minorHAnsi"/>
          <w:b/>
          <w:sz w:val="32"/>
          <w:szCs w:val="24"/>
        </w:rPr>
        <w:br/>
        <w:t>pt. „Budownictwo XXI wieku”</w:t>
      </w:r>
    </w:p>
    <w:p w14:paraId="22E2E849" w14:textId="77777777" w:rsidR="00922146" w:rsidRPr="00E356DD" w:rsidRDefault="00922146" w:rsidP="00E356DD">
      <w:pPr>
        <w:spacing w:after="0" w:line="240" w:lineRule="auto"/>
        <w:jc w:val="both"/>
        <w:rPr>
          <w:rFonts w:cstheme="minorHAnsi"/>
          <w:b/>
          <w:szCs w:val="24"/>
        </w:rPr>
      </w:pPr>
    </w:p>
    <w:p w14:paraId="54F41C9F" w14:textId="24E81841" w:rsidR="00160F81" w:rsidRPr="008F025B" w:rsidRDefault="00160F81" w:rsidP="00E356DD">
      <w:pPr>
        <w:spacing w:after="0" w:line="240" w:lineRule="auto"/>
        <w:jc w:val="both"/>
        <w:rPr>
          <w:rFonts w:cstheme="minorHAnsi"/>
          <w:b/>
          <w:szCs w:val="24"/>
        </w:rPr>
      </w:pPr>
      <w:r w:rsidRPr="008F025B">
        <w:rPr>
          <w:rFonts w:cstheme="minorHAnsi"/>
          <w:b/>
          <w:szCs w:val="24"/>
        </w:rPr>
        <w:t xml:space="preserve">Dobiegła końca </w:t>
      </w:r>
      <w:r w:rsidR="00967409">
        <w:rPr>
          <w:rFonts w:cstheme="minorHAnsi"/>
          <w:b/>
          <w:szCs w:val="24"/>
        </w:rPr>
        <w:t>32.</w:t>
      </w:r>
      <w:r w:rsidR="00E33895" w:rsidRPr="008F025B">
        <w:rPr>
          <w:rFonts w:cstheme="minorHAnsi"/>
          <w:b/>
          <w:szCs w:val="24"/>
        </w:rPr>
        <w:t xml:space="preserve"> edycj</w:t>
      </w:r>
      <w:r w:rsidRPr="008F025B">
        <w:rPr>
          <w:rFonts w:cstheme="minorHAnsi"/>
          <w:b/>
          <w:szCs w:val="24"/>
        </w:rPr>
        <w:t>a</w:t>
      </w:r>
      <w:r w:rsidR="00E33895" w:rsidRPr="008F025B">
        <w:rPr>
          <w:rFonts w:cstheme="minorHAnsi"/>
          <w:b/>
          <w:szCs w:val="24"/>
        </w:rPr>
        <w:t xml:space="preserve"> konkursu na plakat bezpieczeństwa pracy</w:t>
      </w:r>
      <w:r w:rsidR="0043412F" w:rsidRPr="008F025B">
        <w:rPr>
          <w:rFonts w:cstheme="minorHAnsi"/>
          <w:b/>
          <w:szCs w:val="24"/>
        </w:rPr>
        <w:t xml:space="preserve"> pt. „Budownictwo XXI wieku”</w:t>
      </w:r>
      <w:r w:rsidRPr="008F025B">
        <w:rPr>
          <w:rFonts w:cstheme="minorHAnsi"/>
          <w:b/>
          <w:szCs w:val="24"/>
        </w:rPr>
        <w:t xml:space="preserve">. Podczas uroczystości, która odbyła się 26 września br. w </w:t>
      </w:r>
      <w:r w:rsidR="00967409">
        <w:rPr>
          <w:rFonts w:cstheme="minorHAnsi"/>
          <w:b/>
          <w:szCs w:val="24"/>
        </w:rPr>
        <w:t xml:space="preserve">nowoczesnych </w:t>
      </w:r>
      <w:r w:rsidRPr="008F025B">
        <w:rPr>
          <w:rFonts w:cstheme="minorHAnsi"/>
          <w:b/>
          <w:szCs w:val="24"/>
        </w:rPr>
        <w:t>laboratori</w:t>
      </w:r>
      <w:r w:rsidR="00967409">
        <w:rPr>
          <w:rFonts w:cstheme="minorHAnsi"/>
          <w:b/>
          <w:szCs w:val="24"/>
        </w:rPr>
        <w:t>ach</w:t>
      </w:r>
      <w:r w:rsidRPr="008F025B">
        <w:rPr>
          <w:rFonts w:cstheme="minorHAnsi"/>
          <w:b/>
          <w:szCs w:val="24"/>
        </w:rPr>
        <w:t xml:space="preserve"> badawczych TECH-SAFE-BIO Warszawie zostały ogłoszone nazwiska laureatów i nastąpiło otwarcie wystawy pokonkursowej.</w:t>
      </w:r>
    </w:p>
    <w:p w14:paraId="42E2B8A9" w14:textId="77777777" w:rsidR="00DB4781" w:rsidRPr="00E356DD" w:rsidRDefault="00DB4781" w:rsidP="00E356DD">
      <w:pPr>
        <w:spacing w:after="0" w:line="240" w:lineRule="auto"/>
        <w:ind w:right="-494"/>
        <w:jc w:val="both"/>
        <w:rPr>
          <w:rFonts w:cstheme="minorHAnsi"/>
          <w:sz w:val="24"/>
          <w:szCs w:val="24"/>
        </w:rPr>
      </w:pPr>
    </w:p>
    <w:p w14:paraId="3CB45F8F" w14:textId="77777777" w:rsidR="00DB4781" w:rsidRPr="008F025B" w:rsidRDefault="00DB4781" w:rsidP="00E356DD">
      <w:pPr>
        <w:spacing w:after="0" w:line="240" w:lineRule="auto"/>
        <w:ind w:right="-494"/>
        <w:jc w:val="both"/>
        <w:rPr>
          <w:rFonts w:cstheme="minorHAnsi"/>
        </w:rPr>
      </w:pPr>
      <w:r w:rsidRPr="008F025B">
        <w:rPr>
          <w:rFonts w:cstheme="minorHAnsi"/>
        </w:rPr>
        <w:t>Laureaci 3 nagród głównych:</w:t>
      </w:r>
    </w:p>
    <w:p w14:paraId="6EC2D354" w14:textId="3058B721" w:rsidR="00DB4781" w:rsidRPr="008F025B" w:rsidRDefault="00DB4781" w:rsidP="00E356DD">
      <w:pPr>
        <w:pStyle w:val="Tekstpodstawowy3"/>
        <w:spacing w:line="240" w:lineRule="auto"/>
        <w:ind w:right="-494"/>
        <w:jc w:val="left"/>
        <w:rPr>
          <w:rFonts w:asciiTheme="minorHAnsi" w:hAnsiTheme="minorHAnsi" w:cstheme="minorHAnsi"/>
          <w:szCs w:val="22"/>
        </w:rPr>
      </w:pPr>
      <w:r w:rsidRPr="008F025B">
        <w:rPr>
          <w:rFonts w:asciiTheme="minorHAnsi" w:hAnsiTheme="minorHAnsi" w:cstheme="minorHAnsi"/>
          <w:szCs w:val="22"/>
        </w:rPr>
        <w:t>I nagroda</w:t>
      </w:r>
      <w:r w:rsidRPr="008F025B">
        <w:rPr>
          <w:rFonts w:asciiTheme="minorHAnsi" w:hAnsiTheme="minorHAnsi" w:cstheme="minorHAnsi"/>
          <w:b/>
          <w:szCs w:val="22"/>
        </w:rPr>
        <w:t xml:space="preserve"> </w:t>
      </w:r>
      <w:r w:rsidRPr="008F025B">
        <w:rPr>
          <w:rFonts w:asciiTheme="minorHAnsi" w:hAnsiTheme="minorHAnsi" w:cstheme="minorHAnsi"/>
          <w:szCs w:val="22"/>
        </w:rPr>
        <w:t xml:space="preserve">– Aleksandra </w:t>
      </w:r>
      <w:proofErr w:type="spellStart"/>
      <w:r w:rsidRPr="008F025B">
        <w:rPr>
          <w:rFonts w:asciiTheme="minorHAnsi" w:hAnsiTheme="minorHAnsi" w:cstheme="minorHAnsi"/>
          <w:szCs w:val="22"/>
        </w:rPr>
        <w:t>Kortas</w:t>
      </w:r>
      <w:proofErr w:type="spellEnd"/>
      <w:r w:rsidRPr="008F025B">
        <w:rPr>
          <w:rFonts w:asciiTheme="minorHAnsi" w:hAnsiTheme="minorHAnsi" w:cstheme="minorHAnsi"/>
          <w:szCs w:val="22"/>
        </w:rPr>
        <w:t xml:space="preserve"> - plakat „Wypadki w budownictwie”</w:t>
      </w:r>
    </w:p>
    <w:p w14:paraId="43322A50" w14:textId="0E971216" w:rsidR="00DB4781" w:rsidRPr="008F025B" w:rsidRDefault="00DB4781" w:rsidP="00E356DD">
      <w:pPr>
        <w:pStyle w:val="Tekstpodstawowy3"/>
        <w:spacing w:line="240" w:lineRule="auto"/>
        <w:ind w:right="-494"/>
        <w:rPr>
          <w:rFonts w:asciiTheme="minorHAnsi" w:hAnsiTheme="minorHAnsi" w:cstheme="minorHAnsi"/>
          <w:szCs w:val="22"/>
        </w:rPr>
      </w:pPr>
      <w:r w:rsidRPr="008F025B">
        <w:rPr>
          <w:rFonts w:asciiTheme="minorHAnsi" w:hAnsiTheme="minorHAnsi" w:cstheme="minorHAnsi"/>
          <w:szCs w:val="22"/>
        </w:rPr>
        <w:t xml:space="preserve">II nagroda –  Kacper Brzezicki - plakat „Uwaga! (Po </w:t>
      </w:r>
      <w:proofErr w:type="spellStart"/>
      <w:r w:rsidRPr="008F025B">
        <w:rPr>
          <w:rFonts w:asciiTheme="minorHAnsi" w:hAnsiTheme="minorHAnsi" w:cstheme="minorHAnsi"/>
          <w:szCs w:val="22"/>
        </w:rPr>
        <w:t>szklanie</w:t>
      </w:r>
      <w:proofErr w:type="spellEnd"/>
      <w:r w:rsidRPr="008F025B">
        <w:rPr>
          <w:rFonts w:asciiTheme="minorHAnsi" w:hAnsiTheme="minorHAnsi" w:cstheme="minorHAnsi"/>
          <w:szCs w:val="22"/>
        </w:rPr>
        <w:t xml:space="preserve">)” </w:t>
      </w:r>
    </w:p>
    <w:p w14:paraId="768E0F02" w14:textId="78C17B1B" w:rsidR="00DB4781" w:rsidRPr="008F025B" w:rsidRDefault="00DB4781" w:rsidP="00E356DD">
      <w:pPr>
        <w:pStyle w:val="Tekstpodstawowy3"/>
        <w:spacing w:line="240" w:lineRule="auto"/>
        <w:ind w:right="-494"/>
        <w:rPr>
          <w:rFonts w:asciiTheme="minorHAnsi" w:hAnsiTheme="minorHAnsi" w:cstheme="minorHAnsi"/>
          <w:szCs w:val="22"/>
        </w:rPr>
      </w:pPr>
      <w:r w:rsidRPr="008F025B">
        <w:rPr>
          <w:rFonts w:asciiTheme="minorHAnsi" w:hAnsiTheme="minorHAnsi" w:cstheme="minorHAnsi"/>
          <w:szCs w:val="22"/>
        </w:rPr>
        <w:t>III nagroda</w:t>
      </w:r>
      <w:r w:rsidRPr="008F025B">
        <w:rPr>
          <w:rFonts w:asciiTheme="minorHAnsi" w:hAnsiTheme="minorHAnsi" w:cstheme="minorHAnsi"/>
          <w:b/>
          <w:szCs w:val="22"/>
        </w:rPr>
        <w:t xml:space="preserve"> </w:t>
      </w:r>
      <w:r w:rsidRPr="008F025B">
        <w:rPr>
          <w:rFonts w:asciiTheme="minorHAnsi" w:hAnsiTheme="minorHAnsi" w:cstheme="minorHAnsi"/>
          <w:szCs w:val="22"/>
        </w:rPr>
        <w:t>– Łukasz Kliś - plakat „Lepiej uważaj”</w:t>
      </w:r>
    </w:p>
    <w:p w14:paraId="7EB03A12" w14:textId="77777777" w:rsidR="00E356DD" w:rsidRPr="008F025B" w:rsidRDefault="00E356DD" w:rsidP="00E356DD">
      <w:pPr>
        <w:pStyle w:val="Tekstpodstawowy3"/>
        <w:spacing w:line="240" w:lineRule="auto"/>
        <w:ind w:right="-494"/>
        <w:rPr>
          <w:rFonts w:asciiTheme="minorHAnsi" w:hAnsiTheme="minorHAnsi" w:cstheme="minorHAnsi"/>
          <w:szCs w:val="22"/>
        </w:rPr>
      </w:pPr>
    </w:p>
    <w:p w14:paraId="34B3953F" w14:textId="77777777" w:rsidR="00DB4781" w:rsidRPr="008F025B" w:rsidRDefault="00DB4781" w:rsidP="00E356DD">
      <w:pPr>
        <w:pStyle w:val="Tekstpodstawowy3"/>
        <w:spacing w:line="240" w:lineRule="auto"/>
        <w:ind w:right="-494"/>
        <w:rPr>
          <w:rFonts w:asciiTheme="minorHAnsi" w:hAnsiTheme="minorHAnsi" w:cstheme="minorHAnsi"/>
          <w:szCs w:val="22"/>
        </w:rPr>
      </w:pPr>
      <w:r w:rsidRPr="008F025B">
        <w:rPr>
          <w:rFonts w:asciiTheme="minorHAnsi" w:hAnsiTheme="minorHAnsi" w:cstheme="minorHAnsi"/>
          <w:szCs w:val="22"/>
        </w:rPr>
        <w:t>Laureaci wyróżnień:</w:t>
      </w:r>
    </w:p>
    <w:p w14:paraId="6871589E" w14:textId="44CD9632" w:rsidR="00DB4781" w:rsidRPr="008F025B" w:rsidRDefault="00DB4781" w:rsidP="00E356DD">
      <w:pPr>
        <w:numPr>
          <w:ilvl w:val="0"/>
          <w:numId w:val="10"/>
        </w:numPr>
        <w:spacing w:after="0" w:line="240" w:lineRule="auto"/>
        <w:rPr>
          <w:rFonts w:cstheme="minorHAnsi"/>
          <w:bCs/>
          <w:color w:val="000000"/>
        </w:rPr>
      </w:pPr>
      <w:r w:rsidRPr="008F025B">
        <w:rPr>
          <w:rFonts w:cstheme="minorHAnsi"/>
          <w:bCs/>
          <w:color w:val="000000"/>
        </w:rPr>
        <w:t>Jacek Kaliński – plakat „</w:t>
      </w:r>
      <w:proofErr w:type="spellStart"/>
      <w:r w:rsidRPr="008F025B">
        <w:rPr>
          <w:rFonts w:cstheme="minorHAnsi"/>
          <w:bCs/>
          <w:color w:val="000000"/>
        </w:rPr>
        <w:t>Bricks</w:t>
      </w:r>
      <w:proofErr w:type="spellEnd"/>
      <w:r w:rsidRPr="008F025B">
        <w:rPr>
          <w:rFonts w:cstheme="minorHAnsi"/>
          <w:bCs/>
          <w:color w:val="000000"/>
        </w:rPr>
        <w:t xml:space="preserve"> </w:t>
      </w:r>
      <w:proofErr w:type="spellStart"/>
      <w:r w:rsidRPr="008F025B">
        <w:rPr>
          <w:rFonts w:cstheme="minorHAnsi"/>
          <w:bCs/>
          <w:color w:val="000000"/>
        </w:rPr>
        <w:t>cube</w:t>
      </w:r>
      <w:proofErr w:type="spellEnd"/>
      <w:r w:rsidRPr="008F025B">
        <w:rPr>
          <w:rFonts w:cstheme="minorHAnsi"/>
          <w:bCs/>
          <w:color w:val="000000"/>
        </w:rPr>
        <w:t>”</w:t>
      </w:r>
    </w:p>
    <w:p w14:paraId="5F619138" w14:textId="088DC55A" w:rsidR="00DB4781" w:rsidRPr="008F025B" w:rsidRDefault="00DB4781" w:rsidP="00E356DD">
      <w:pPr>
        <w:numPr>
          <w:ilvl w:val="0"/>
          <w:numId w:val="10"/>
        </w:numPr>
        <w:spacing w:after="0" w:line="240" w:lineRule="auto"/>
        <w:rPr>
          <w:rFonts w:cstheme="minorHAnsi"/>
          <w:bCs/>
          <w:color w:val="000000"/>
        </w:rPr>
      </w:pPr>
      <w:r w:rsidRPr="008F025B">
        <w:rPr>
          <w:rFonts w:cstheme="minorHAnsi"/>
          <w:bCs/>
          <w:color w:val="000000"/>
        </w:rPr>
        <w:t>Wojciech Kucia – plakat „Budynek”</w:t>
      </w:r>
    </w:p>
    <w:p w14:paraId="3D0CF9CB" w14:textId="65299D8B" w:rsidR="00DB4781" w:rsidRPr="008F025B" w:rsidRDefault="00DB4781" w:rsidP="00E356DD">
      <w:pPr>
        <w:numPr>
          <w:ilvl w:val="0"/>
          <w:numId w:val="10"/>
        </w:numPr>
        <w:spacing w:after="0" w:line="240" w:lineRule="auto"/>
        <w:rPr>
          <w:rFonts w:cstheme="minorHAnsi"/>
          <w:bCs/>
          <w:color w:val="000000"/>
        </w:rPr>
      </w:pPr>
      <w:r w:rsidRPr="008F025B">
        <w:rPr>
          <w:rFonts w:cstheme="minorHAnsi"/>
          <w:bCs/>
          <w:color w:val="000000"/>
        </w:rPr>
        <w:t>Michał Łącki – plakat „Wielbłąd budowlany”</w:t>
      </w:r>
    </w:p>
    <w:p w14:paraId="35D7C287" w14:textId="482C4396" w:rsidR="00DB4781" w:rsidRPr="008F025B" w:rsidRDefault="00DB4781" w:rsidP="00E356DD">
      <w:pPr>
        <w:numPr>
          <w:ilvl w:val="0"/>
          <w:numId w:val="10"/>
        </w:numPr>
        <w:spacing w:after="0" w:line="240" w:lineRule="auto"/>
        <w:rPr>
          <w:rFonts w:cstheme="minorHAnsi"/>
          <w:bCs/>
          <w:color w:val="000000"/>
        </w:rPr>
      </w:pPr>
      <w:r w:rsidRPr="008F025B">
        <w:rPr>
          <w:rFonts w:cstheme="minorHAnsi"/>
          <w:bCs/>
          <w:color w:val="000000"/>
        </w:rPr>
        <w:t xml:space="preserve">Wojciech </w:t>
      </w:r>
      <w:proofErr w:type="spellStart"/>
      <w:r w:rsidRPr="008F025B">
        <w:rPr>
          <w:rFonts w:cstheme="minorHAnsi"/>
          <w:bCs/>
          <w:color w:val="000000"/>
        </w:rPr>
        <w:t>Zabel</w:t>
      </w:r>
      <w:proofErr w:type="spellEnd"/>
      <w:r w:rsidRPr="008F025B">
        <w:rPr>
          <w:rFonts w:cstheme="minorHAnsi"/>
          <w:bCs/>
          <w:color w:val="000000"/>
        </w:rPr>
        <w:t xml:space="preserve"> – plakat „O tym nikt nie mówi”</w:t>
      </w:r>
    </w:p>
    <w:p w14:paraId="314E9075" w14:textId="5DEF80C7" w:rsidR="00DB4781" w:rsidRPr="008F025B" w:rsidRDefault="00DB4781" w:rsidP="00E356DD">
      <w:pPr>
        <w:numPr>
          <w:ilvl w:val="0"/>
          <w:numId w:val="10"/>
        </w:numPr>
        <w:spacing w:after="0" w:line="240" w:lineRule="auto"/>
        <w:rPr>
          <w:rFonts w:cstheme="minorHAnsi"/>
          <w:bCs/>
          <w:color w:val="000000"/>
        </w:rPr>
      </w:pPr>
      <w:r w:rsidRPr="008F025B">
        <w:rPr>
          <w:rFonts w:cstheme="minorHAnsi"/>
          <w:bCs/>
          <w:color w:val="000000"/>
        </w:rPr>
        <w:t xml:space="preserve">Natalia </w:t>
      </w:r>
      <w:proofErr w:type="spellStart"/>
      <w:r w:rsidRPr="008F025B">
        <w:rPr>
          <w:rFonts w:cstheme="minorHAnsi"/>
          <w:bCs/>
          <w:color w:val="000000"/>
        </w:rPr>
        <w:t>Zelner</w:t>
      </w:r>
      <w:proofErr w:type="spellEnd"/>
      <w:r w:rsidRPr="008F025B">
        <w:rPr>
          <w:rFonts w:cstheme="minorHAnsi"/>
          <w:bCs/>
          <w:color w:val="000000"/>
        </w:rPr>
        <w:t xml:space="preserve"> – plakat „Odpowiedzialność”</w:t>
      </w:r>
    </w:p>
    <w:p w14:paraId="5CD6BA3D" w14:textId="77777777" w:rsidR="00DB4781" w:rsidRPr="008F025B" w:rsidRDefault="00DB4781" w:rsidP="00E356DD">
      <w:pPr>
        <w:spacing w:after="0" w:line="240" w:lineRule="auto"/>
        <w:jc w:val="both"/>
        <w:rPr>
          <w:rFonts w:cstheme="minorHAnsi"/>
          <w:b/>
        </w:rPr>
      </w:pPr>
    </w:p>
    <w:p w14:paraId="0C65CCD0" w14:textId="12BF327F" w:rsidR="00DB4781" w:rsidRPr="00E356DD" w:rsidRDefault="00DB4781" w:rsidP="00E356DD">
      <w:pPr>
        <w:spacing w:after="0" w:line="240" w:lineRule="auto"/>
        <w:jc w:val="both"/>
        <w:rPr>
          <w:rFonts w:cstheme="minorHAnsi"/>
          <w:b/>
          <w:szCs w:val="24"/>
        </w:rPr>
      </w:pPr>
      <w:r w:rsidRPr="00E356DD">
        <w:rPr>
          <w:rFonts w:cstheme="minorHAnsi"/>
          <w:noProof/>
          <w:lang w:eastAsia="pl-PL"/>
        </w:rPr>
        <w:drawing>
          <wp:inline distT="0" distB="0" distL="0" distR="0" wp14:anchorId="3EEF303D" wp14:editId="3386B8B6">
            <wp:extent cx="1173489" cy="1643449"/>
            <wp:effectExtent l="0" t="0" r="7620" b="0"/>
            <wp:docPr id="1" name="Obraz 1" descr="https://www.ciop.pl/CIOPPortalWAR/file/97769/XXXII-1-Kortas-I-nagr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iop.pl/CIOPPortalWAR/file/97769/XXXII-1-Kortas-I-nagro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566" cy="166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DD">
        <w:rPr>
          <w:rFonts w:cstheme="minorHAnsi"/>
          <w:b/>
          <w:szCs w:val="24"/>
        </w:rPr>
        <w:t xml:space="preserve">  </w:t>
      </w:r>
      <w:r w:rsidR="008F025B">
        <w:rPr>
          <w:rFonts w:cstheme="minorHAnsi"/>
          <w:b/>
          <w:szCs w:val="24"/>
        </w:rPr>
        <w:t xml:space="preserve">  </w:t>
      </w:r>
      <w:r w:rsidRPr="00E356DD">
        <w:rPr>
          <w:rFonts w:cstheme="minorHAnsi"/>
          <w:b/>
          <w:szCs w:val="24"/>
        </w:rPr>
        <w:t xml:space="preserve">      </w:t>
      </w:r>
      <w:r w:rsidRPr="00E356DD">
        <w:rPr>
          <w:rFonts w:cstheme="minorHAnsi"/>
          <w:noProof/>
          <w:lang w:eastAsia="pl-PL"/>
        </w:rPr>
        <w:drawing>
          <wp:inline distT="0" distB="0" distL="0" distR="0" wp14:anchorId="41DAA5A5" wp14:editId="5A67CD62">
            <wp:extent cx="1161536" cy="1626710"/>
            <wp:effectExtent l="0" t="0" r="635" b="0"/>
            <wp:docPr id="2" name="Obraz 2" descr="https://www.ciop.pl/CIOPPortalWAR/file/97770/XXXII-2-Brzezicki-II-nagr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iop.pl/CIOPPortalWAR/file/97770/XXXII-2-Brzezicki-II-nagro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234" cy="165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DD">
        <w:rPr>
          <w:rFonts w:cstheme="minorHAnsi"/>
          <w:b/>
          <w:szCs w:val="24"/>
        </w:rPr>
        <w:t xml:space="preserve">   </w:t>
      </w:r>
      <w:r w:rsidR="008F025B">
        <w:rPr>
          <w:rFonts w:cstheme="minorHAnsi"/>
          <w:b/>
          <w:szCs w:val="24"/>
        </w:rPr>
        <w:t xml:space="preserve">  </w:t>
      </w:r>
      <w:r w:rsidRPr="00E356DD">
        <w:rPr>
          <w:rFonts w:cstheme="minorHAnsi"/>
          <w:b/>
          <w:szCs w:val="24"/>
        </w:rPr>
        <w:t xml:space="preserve">     </w:t>
      </w:r>
      <w:r w:rsidRPr="00E356DD">
        <w:rPr>
          <w:rFonts w:cstheme="minorHAnsi"/>
          <w:noProof/>
          <w:lang w:eastAsia="pl-PL"/>
        </w:rPr>
        <w:drawing>
          <wp:inline distT="0" distB="0" distL="0" distR="0" wp14:anchorId="4D237F34" wp14:editId="5C8B686A">
            <wp:extent cx="1143831" cy="1601914"/>
            <wp:effectExtent l="0" t="0" r="0" b="0"/>
            <wp:docPr id="3" name="Obraz 3" descr="https://www.ciop.pl/CIOPPortalWAR/file/97771/XXXII-3-Klis-III-nagr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iop.pl/CIOPPortalWAR/file/97771/XXXII-3-Klis-III-nagro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026" cy="164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DD">
        <w:rPr>
          <w:rFonts w:cstheme="minorHAnsi"/>
          <w:b/>
          <w:szCs w:val="24"/>
        </w:rPr>
        <w:t xml:space="preserve">      </w:t>
      </w:r>
      <w:r w:rsidR="008F025B">
        <w:rPr>
          <w:rFonts w:cstheme="minorHAnsi"/>
          <w:b/>
          <w:szCs w:val="24"/>
        </w:rPr>
        <w:t xml:space="preserve">  </w:t>
      </w:r>
      <w:r w:rsidRPr="00E356DD">
        <w:rPr>
          <w:rFonts w:cstheme="minorHAnsi"/>
          <w:b/>
          <w:szCs w:val="24"/>
        </w:rPr>
        <w:t xml:space="preserve">   </w:t>
      </w:r>
      <w:r w:rsidRPr="00E356DD">
        <w:rPr>
          <w:rFonts w:cstheme="minorHAnsi"/>
          <w:noProof/>
          <w:lang w:eastAsia="pl-PL"/>
        </w:rPr>
        <w:drawing>
          <wp:inline distT="0" distB="0" distL="0" distR="0" wp14:anchorId="030B1B1E" wp14:editId="59E4417D">
            <wp:extent cx="1146348" cy="1606379"/>
            <wp:effectExtent l="0" t="0" r="0" b="0"/>
            <wp:docPr id="4" name="Obraz 4" descr="https://www.ciop.pl/CIOPPortalWAR/file/97774/XXXII-6-Lacki-wyrozni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iop.pl/CIOPPortalWAR/file/97774/XXXII-6-Lacki-wyroznien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262" cy="163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B4781" w:rsidRPr="008F025B" w14:paraId="1DEC3F53" w14:textId="77777777" w:rsidTr="00DB4781">
        <w:tc>
          <w:tcPr>
            <w:tcW w:w="2265" w:type="dxa"/>
          </w:tcPr>
          <w:p w14:paraId="2F2E0F65" w14:textId="77777777" w:rsidR="00DB4781" w:rsidRPr="008F025B" w:rsidRDefault="00DB4781" w:rsidP="00E356D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025B">
              <w:rPr>
                <w:rFonts w:asciiTheme="minorHAnsi" w:hAnsiTheme="minorHAnsi" w:cstheme="minorHAnsi"/>
                <w:sz w:val="18"/>
                <w:szCs w:val="18"/>
              </w:rPr>
              <w:t>I nagroda</w:t>
            </w:r>
          </w:p>
          <w:p w14:paraId="22C9F956" w14:textId="5988DF39" w:rsidR="00DB4781" w:rsidRPr="008F025B" w:rsidRDefault="00DB4781" w:rsidP="00E356D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025B">
              <w:rPr>
                <w:rFonts w:asciiTheme="minorHAnsi" w:hAnsiTheme="minorHAnsi" w:cstheme="minorHAnsi"/>
                <w:sz w:val="18"/>
                <w:szCs w:val="18"/>
              </w:rPr>
              <w:t xml:space="preserve">Aleksandra </w:t>
            </w:r>
            <w:proofErr w:type="spellStart"/>
            <w:r w:rsidRPr="008F025B">
              <w:rPr>
                <w:rFonts w:asciiTheme="minorHAnsi" w:hAnsiTheme="minorHAnsi" w:cstheme="minorHAnsi"/>
                <w:sz w:val="18"/>
                <w:szCs w:val="18"/>
              </w:rPr>
              <w:t>Kortas</w:t>
            </w:r>
            <w:proofErr w:type="spellEnd"/>
            <w:r w:rsidRPr="008F025B">
              <w:rPr>
                <w:rFonts w:asciiTheme="minorHAnsi" w:hAnsiTheme="minorHAnsi" w:cstheme="minorHAnsi"/>
                <w:sz w:val="18"/>
                <w:szCs w:val="18"/>
              </w:rPr>
              <w:br/>
              <w:t>„Wypadki w budownictwie” </w:t>
            </w:r>
          </w:p>
        </w:tc>
        <w:tc>
          <w:tcPr>
            <w:tcW w:w="2265" w:type="dxa"/>
          </w:tcPr>
          <w:p w14:paraId="3441213F" w14:textId="77777777" w:rsidR="00DB4781" w:rsidRPr="008F025B" w:rsidRDefault="00DB4781" w:rsidP="00E356D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025B">
              <w:rPr>
                <w:rFonts w:asciiTheme="minorHAnsi" w:hAnsiTheme="minorHAnsi" w:cstheme="minorHAnsi"/>
                <w:sz w:val="18"/>
                <w:szCs w:val="18"/>
              </w:rPr>
              <w:t>II nagroda</w:t>
            </w:r>
          </w:p>
          <w:p w14:paraId="396F20C6" w14:textId="7D2D9732" w:rsidR="00DB4781" w:rsidRPr="008F025B" w:rsidRDefault="00DB4781" w:rsidP="00E356D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025B">
              <w:rPr>
                <w:rFonts w:asciiTheme="minorHAnsi" w:hAnsiTheme="minorHAnsi" w:cstheme="minorHAnsi"/>
                <w:sz w:val="18"/>
                <w:szCs w:val="18"/>
              </w:rPr>
              <w:t xml:space="preserve">Kacper Brzezicki – za plakat </w:t>
            </w:r>
            <w:r w:rsidRPr="008F025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„Uwaga! (Po </w:t>
            </w:r>
            <w:proofErr w:type="spellStart"/>
            <w:r w:rsidRPr="008F025B">
              <w:rPr>
                <w:rFonts w:asciiTheme="minorHAnsi" w:hAnsiTheme="minorHAnsi" w:cstheme="minorHAnsi"/>
                <w:sz w:val="18"/>
                <w:szCs w:val="18"/>
              </w:rPr>
              <w:t>szklanie</w:t>
            </w:r>
            <w:proofErr w:type="spellEnd"/>
            <w:r w:rsidRPr="008F025B">
              <w:rPr>
                <w:rFonts w:asciiTheme="minorHAnsi" w:hAnsiTheme="minorHAnsi" w:cstheme="minorHAnsi"/>
                <w:sz w:val="18"/>
                <w:szCs w:val="18"/>
              </w:rPr>
              <w:t>)”</w:t>
            </w:r>
          </w:p>
        </w:tc>
        <w:tc>
          <w:tcPr>
            <w:tcW w:w="2266" w:type="dxa"/>
          </w:tcPr>
          <w:p w14:paraId="45993C68" w14:textId="77777777" w:rsidR="00DB4781" w:rsidRPr="008F025B" w:rsidRDefault="00DB4781" w:rsidP="00E356D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025B">
              <w:rPr>
                <w:rFonts w:asciiTheme="minorHAnsi" w:hAnsiTheme="minorHAnsi" w:cstheme="minorHAnsi"/>
                <w:sz w:val="18"/>
                <w:szCs w:val="18"/>
              </w:rPr>
              <w:t>III nagroda</w:t>
            </w:r>
          </w:p>
          <w:p w14:paraId="77491F2C" w14:textId="3866AABC" w:rsidR="00DB4781" w:rsidRPr="008F025B" w:rsidRDefault="00DB4781" w:rsidP="00E356D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025B">
              <w:rPr>
                <w:rFonts w:asciiTheme="minorHAnsi" w:hAnsiTheme="minorHAnsi" w:cstheme="minorHAnsi"/>
                <w:sz w:val="18"/>
                <w:szCs w:val="18"/>
              </w:rPr>
              <w:t xml:space="preserve">Łukasz Kliś – za plakat </w:t>
            </w:r>
            <w:r w:rsidRPr="008F025B">
              <w:rPr>
                <w:rFonts w:asciiTheme="minorHAnsi" w:hAnsiTheme="minorHAnsi" w:cstheme="minorHAnsi"/>
                <w:sz w:val="18"/>
                <w:szCs w:val="18"/>
              </w:rPr>
              <w:br/>
              <w:t>„Lepiej uważaj”</w:t>
            </w:r>
          </w:p>
        </w:tc>
        <w:tc>
          <w:tcPr>
            <w:tcW w:w="2266" w:type="dxa"/>
          </w:tcPr>
          <w:p w14:paraId="3DA45EAA" w14:textId="77777777" w:rsidR="00DB4781" w:rsidRPr="008F025B" w:rsidRDefault="00DB4781" w:rsidP="00E356D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025B">
              <w:rPr>
                <w:rFonts w:asciiTheme="minorHAnsi" w:hAnsiTheme="minorHAnsi" w:cstheme="minorHAnsi"/>
                <w:sz w:val="18"/>
                <w:szCs w:val="18"/>
              </w:rPr>
              <w:t>Wyróżnienie</w:t>
            </w:r>
          </w:p>
          <w:p w14:paraId="4B3DD39E" w14:textId="085A4554" w:rsidR="00DB4781" w:rsidRPr="008F025B" w:rsidRDefault="00DB4781" w:rsidP="00E356D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025B">
              <w:rPr>
                <w:rFonts w:asciiTheme="minorHAnsi" w:hAnsiTheme="minorHAnsi" w:cstheme="minorHAnsi"/>
                <w:sz w:val="18"/>
                <w:szCs w:val="18"/>
              </w:rPr>
              <w:t>Michał Łącki</w:t>
            </w:r>
            <w:r w:rsidRPr="008F025B">
              <w:rPr>
                <w:rFonts w:asciiTheme="minorHAnsi" w:hAnsiTheme="minorHAnsi" w:cstheme="minorHAnsi"/>
                <w:sz w:val="18"/>
                <w:szCs w:val="18"/>
              </w:rPr>
              <w:br/>
              <w:t>„Wielbłąd budowlany”</w:t>
            </w:r>
          </w:p>
        </w:tc>
      </w:tr>
    </w:tbl>
    <w:p w14:paraId="1CCC0688" w14:textId="77777777" w:rsidR="00E356DD" w:rsidRDefault="00E356DD" w:rsidP="00E356DD">
      <w:pPr>
        <w:spacing w:after="0" w:line="240" w:lineRule="auto"/>
        <w:jc w:val="both"/>
        <w:rPr>
          <w:rFonts w:cstheme="minorHAnsi"/>
          <w:b/>
          <w:szCs w:val="24"/>
        </w:rPr>
      </w:pPr>
    </w:p>
    <w:p w14:paraId="10A0CD66" w14:textId="6DAD3FA9" w:rsidR="00160F81" w:rsidRDefault="00160F81" w:rsidP="00E356DD">
      <w:pPr>
        <w:spacing w:after="0" w:line="240" w:lineRule="auto"/>
        <w:jc w:val="both"/>
        <w:rPr>
          <w:rFonts w:cstheme="minorHAnsi"/>
        </w:rPr>
      </w:pPr>
      <w:r w:rsidRPr="00E356DD">
        <w:rPr>
          <w:rFonts w:cstheme="minorHAnsi"/>
          <w:szCs w:val="24"/>
        </w:rPr>
        <w:t xml:space="preserve">W 26-letniej historii konkursu tematyka budownictwa była już podejmowana w 2001 r., jednak ostatnie dwie dekady przyniosły tak wiele zmian procesie pracy, że millenijne budownictwo niewiele ma wspólnego ze współczesnym. Jednak pewne problemy wskazane przez twórców plakatów w 2001 roku wciąż pozostają aktualne. </w:t>
      </w:r>
      <w:r w:rsidRPr="00E356DD">
        <w:rPr>
          <w:rFonts w:cstheme="minorHAnsi"/>
        </w:rPr>
        <w:t xml:space="preserve">Na tegoroczną edycję konkursu napłynęło 171 prac, spośród których jury wybrało 50 prac na wystawę pokonkursową i do katalogu. Autorzy tych prac reprezentują 27 uczelni artystycznych lub wydziałów artystycznych uczelni wyższych, z kraju i zagranicy. </w:t>
      </w:r>
    </w:p>
    <w:p w14:paraId="1953210A" w14:textId="77777777" w:rsidR="00E356DD" w:rsidRPr="00E356DD" w:rsidRDefault="00E356DD" w:rsidP="00E356DD">
      <w:pPr>
        <w:spacing w:after="0" w:line="240" w:lineRule="auto"/>
        <w:jc w:val="both"/>
        <w:rPr>
          <w:rFonts w:cstheme="minorHAnsi"/>
        </w:rPr>
      </w:pPr>
    </w:p>
    <w:p w14:paraId="336460CE" w14:textId="0C2FD871" w:rsidR="00DB4781" w:rsidRPr="00E356DD" w:rsidRDefault="00DB4781" w:rsidP="00E356DD">
      <w:pPr>
        <w:spacing w:line="240" w:lineRule="auto"/>
        <w:ind w:left="284" w:right="708"/>
        <w:rPr>
          <w:rFonts w:cstheme="minorHAnsi"/>
          <w:i/>
        </w:rPr>
      </w:pPr>
      <w:r w:rsidRPr="00E356DD">
        <w:rPr>
          <w:rFonts w:cstheme="minorHAnsi"/>
          <w:i/>
        </w:rPr>
        <w:t xml:space="preserve">W mojej ocenie temat tej edycji konkursu był trudny i wymagał dogłębnego przemyślenia;  przeanalizowania zaproponowanego tematu, tak aby finalnie przetworzyć przyjęty problem czy temat na formę syntetyczną, jaką jest plakat.  Ale twórcy prac stanęli na wysokości zadania </w:t>
      </w:r>
      <w:r w:rsidRPr="00E356DD">
        <w:rPr>
          <w:rFonts w:cstheme="minorHAnsi"/>
        </w:rPr>
        <w:t>– ocenia dr Marek Osman, członek jury konkursowego reprezentujący Wydział Sztuki Uniwersytetu Jana Kochanowskiego w Kielcach</w:t>
      </w:r>
      <w:r w:rsidRPr="00E356DD">
        <w:rPr>
          <w:rFonts w:cstheme="minorHAnsi"/>
          <w:i/>
        </w:rPr>
        <w:t>. Dzięki temu z plakatów, które były nadesłane na konkurs, po wyselekcjonowaniu tych regulaminowych 50 udało się stworzyć bardzo spójną kolekcję, na wysokim poziomie merytorycznym i artystycznym. Mam na myśli wystawę i towarzyszący jej katalog</w:t>
      </w:r>
      <w:r w:rsidRPr="00E356DD">
        <w:rPr>
          <w:rFonts w:cstheme="minorHAnsi"/>
        </w:rPr>
        <w:t xml:space="preserve">. </w:t>
      </w:r>
      <w:r w:rsidRPr="00E356DD">
        <w:rPr>
          <w:rFonts w:cstheme="minorHAnsi"/>
          <w:i/>
        </w:rPr>
        <w:t xml:space="preserve">Plakat to wymagający reprezentant </w:t>
      </w:r>
      <w:r w:rsidRPr="00E356DD">
        <w:rPr>
          <w:rFonts w:cstheme="minorHAnsi"/>
          <w:i/>
        </w:rPr>
        <w:lastRenderedPageBreak/>
        <w:t xml:space="preserve">sztuk wizualnych, tym bardziej doceniam podejście twórców plakatów do </w:t>
      </w:r>
      <w:r w:rsidR="00E356DD">
        <w:rPr>
          <w:rFonts w:cstheme="minorHAnsi"/>
          <w:i/>
        </w:rPr>
        <w:t>z</w:t>
      </w:r>
      <w:r w:rsidRPr="00E356DD">
        <w:rPr>
          <w:rFonts w:cstheme="minorHAnsi"/>
          <w:i/>
        </w:rPr>
        <w:t xml:space="preserve">aproponowanego w tym roku tematu. </w:t>
      </w:r>
    </w:p>
    <w:p w14:paraId="17855F4A" w14:textId="77777777" w:rsidR="008F025B" w:rsidRPr="00E356DD" w:rsidRDefault="008F025B" w:rsidP="008F025B">
      <w:pPr>
        <w:spacing w:after="0" w:line="240" w:lineRule="auto"/>
        <w:jc w:val="both"/>
        <w:rPr>
          <w:rFonts w:cstheme="minorHAnsi"/>
          <w:szCs w:val="24"/>
        </w:rPr>
      </w:pPr>
      <w:r w:rsidRPr="00E356DD">
        <w:rPr>
          <w:rFonts w:cstheme="minorHAnsi"/>
          <w:szCs w:val="24"/>
        </w:rPr>
        <w:t xml:space="preserve">Wszystkie nagrodzone i wyróżnione prace, poza niewątpliwymi walorami artystycznymi, sygnalizują przede wszystkim ważny problem społeczny, na jaki składają się z całą pewnością negatywne konsekwencje pracy z pominięciem  zasad bezpieczeństwa. </w:t>
      </w:r>
    </w:p>
    <w:p w14:paraId="72A569D4" w14:textId="77777777" w:rsidR="008F025B" w:rsidRPr="00E356DD" w:rsidRDefault="008F025B" w:rsidP="008F025B">
      <w:pPr>
        <w:spacing w:after="0" w:line="240" w:lineRule="auto"/>
        <w:jc w:val="both"/>
        <w:rPr>
          <w:rFonts w:cstheme="minorHAnsi"/>
        </w:rPr>
      </w:pPr>
    </w:p>
    <w:p w14:paraId="45EBE0CC" w14:textId="54F66F38" w:rsidR="00967409" w:rsidRPr="008F025B" w:rsidRDefault="00967409" w:rsidP="00967409">
      <w:pPr>
        <w:spacing w:after="0" w:line="240" w:lineRule="auto"/>
        <w:ind w:left="426"/>
        <w:rPr>
          <w:rFonts w:eastAsia="Times New Roman" w:cstheme="minorHAnsi"/>
          <w:lang w:eastAsia="pl-PL"/>
        </w:rPr>
      </w:pPr>
      <w:r w:rsidRPr="008F025B">
        <w:rPr>
          <w:rFonts w:eastAsia="Times New Roman" w:cstheme="minorHAnsi"/>
          <w:i/>
          <w:lang w:eastAsia="pl-PL"/>
        </w:rPr>
        <w:t>Moim plakatem stara</w:t>
      </w:r>
      <w:r>
        <w:rPr>
          <w:rFonts w:eastAsia="Times New Roman" w:cstheme="minorHAnsi"/>
          <w:i/>
          <w:lang w:eastAsia="pl-PL"/>
        </w:rPr>
        <w:t>ła</w:t>
      </w:r>
      <w:r w:rsidRPr="008F025B">
        <w:rPr>
          <w:rFonts w:eastAsia="Times New Roman" w:cstheme="minorHAnsi"/>
          <w:i/>
          <w:lang w:eastAsia="pl-PL"/>
        </w:rPr>
        <w:t xml:space="preserve">m się unaocznić problem coraz większej ilości wypadków w budownictwie. Czasem zwykła nieostrożność lub nieprawidłowości w pracy oznaczają utratę zdrowia, a nawet życia. Symbol przedstawiony na plakacie ma zwrócić uwagę na wysoką śmiertelność w tej dziedzinie gospodarki </w:t>
      </w:r>
      <w:r w:rsidRPr="008F025B">
        <w:rPr>
          <w:rFonts w:eastAsia="Times New Roman" w:cstheme="minorHAnsi"/>
          <w:lang w:eastAsia="pl-PL"/>
        </w:rPr>
        <w:t xml:space="preserve">– wyjaśnia Aleksandra </w:t>
      </w:r>
      <w:proofErr w:type="spellStart"/>
      <w:r w:rsidRPr="008F025B">
        <w:rPr>
          <w:rFonts w:eastAsia="Times New Roman" w:cstheme="minorHAnsi"/>
          <w:lang w:eastAsia="pl-PL"/>
        </w:rPr>
        <w:t>Kortas</w:t>
      </w:r>
      <w:proofErr w:type="spellEnd"/>
      <w:r>
        <w:rPr>
          <w:rFonts w:eastAsia="Times New Roman" w:cstheme="minorHAnsi"/>
          <w:lang w:eastAsia="pl-PL"/>
        </w:rPr>
        <w:t>, laureatka I nagrody w konkursie.</w:t>
      </w:r>
    </w:p>
    <w:p w14:paraId="051BD9F7" w14:textId="77777777" w:rsidR="00967409" w:rsidRDefault="00967409" w:rsidP="008F025B">
      <w:pPr>
        <w:spacing w:after="0" w:line="240" w:lineRule="auto"/>
        <w:ind w:left="426" w:right="283"/>
        <w:rPr>
          <w:rFonts w:cstheme="minorHAnsi"/>
          <w:i/>
        </w:rPr>
      </w:pPr>
    </w:p>
    <w:p w14:paraId="4ED9E2F3" w14:textId="77777777" w:rsidR="008F025B" w:rsidRPr="00E356DD" w:rsidRDefault="008F025B" w:rsidP="008F025B">
      <w:pPr>
        <w:spacing w:after="0" w:line="240" w:lineRule="auto"/>
        <w:ind w:left="426" w:right="283"/>
        <w:rPr>
          <w:rFonts w:cstheme="minorHAnsi"/>
        </w:rPr>
      </w:pPr>
      <w:r w:rsidRPr="00E356DD">
        <w:rPr>
          <w:rFonts w:cstheme="minorHAnsi"/>
          <w:i/>
        </w:rPr>
        <w:t>Autorzy tegorocznych plakatów przyjęli holistyczne podejście do problemu bezpieczeństwa pracy w budownictwie, pokazując całe spektrum nieprawidłowości, jakie prowadzą do niechlubnych statystyk wypadkowych – od zaburzeń w zakresie organizacji pracy i zarządzania pracą, aż do świadomego omijania norm i przepisów z zakresu bhp przez pracowników</w:t>
      </w:r>
      <w:r w:rsidRPr="00E356DD">
        <w:rPr>
          <w:rFonts w:cstheme="minorHAnsi"/>
        </w:rPr>
        <w:t xml:space="preserve"> – podsumowuje edycję Agnieszka Szczygielska, kuratorka konkursu.</w:t>
      </w:r>
    </w:p>
    <w:p w14:paraId="17E464B6" w14:textId="77777777" w:rsidR="008F025B" w:rsidRDefault="008F025B" w:rsidP="00E356DD">
      <w:pPr>
        <w:spacing w:after="0" w:line="240" w:lineRule="auto"/>
        <w:jc w:val="both"/>
        <w:rPr>
          <w:rFonts w:cstheme="minorHAnsi"/>
        </w:rPr>
      </w:pPr>
    </w:p>
    <w:p w14:paraId="25A924B4" w14:textId="7C4F0280" w:rsidR="00DB4781" w:rsidRPr="00E356DD" w:rsidRDefault="00E356DD" w:rsidP="00E356DD">
      <w:pPr>
        <w:spacing w:after="0" w:line="240" w:lineRule="auto"/>
        <w:jc w:val="both"/>
        <w:rPr>
          <w:rFonts w:cstheme="minorHAnsi"/>
        </w:rPr>
      </w:pPr>
      <w:r w:rsidRPr="00E356DD">
        <w:rPr>
          <w:rFonts w:cstheme="minorHAnsi"/>
        </w:rPr>
        <w:t xml:space="preserve">Plakaty zgłoszone na konkurs </w:t>
      </w:r>
      <w:r w:rsidR="00DB4781" w:rsidRPr="00E356DD">
        <w:rPr>
          <w:rFonts w:cstheme="minorHAnsi"/>
        </w:rPr>
        <w:t>zostały</w:t>
      </w:r>
      <w:r>
        <w:rPr>
          <w:rFonts w:cstheme="minorHAnsi"/>
        </w:rPr>
        <w:t xml:space="preserve"> były</w:t>
      </w:r>
      <w:r w:rsidR="00DB4781" w:rsidRPr="00E356DD">
        <w:rPr>
          <w:rFonts w:cstheme="minorHAnsi"/>
        </w:rPr>
        <w:t xml:space="preserve"> </w:t>
      </w:r>
      <w:r w:rsidRPr="00E356DD">
        <w:rPr>
          <w:rFonts w:cstheme="minorHAnsi"/>
        </w:rPr>
        <w:t xml:space="preserve">w tym roku </w:t>
      </w:r>
      <w:r w:rsidR="00DB4781" w:rsidRPr="00E356DD">
        <w:rPr>
          <w:rFonts w:cstheme="minorHAnsi"/>
        </w:rPr>
        <w:t xml:space="preserve">ocenione przez interdyscyplinarne jury pod przewodnictwem prof. Władysława Pluty. Podczas posiedzenia, które odbyło się 22 czerwca br. w Warszawie, plakaty oceniali przedstawiciele: </w:t>
      </w:r>
      <w:r w:rsidR="00DB4781" w:rsidRPr="00E356DD">
        <w:rPr>
          <w:rFonts w:eastAsia="Times New Roman" w:cstheme="minorHAnsi"/>
          <w:lang w:eastAsia="pl-PL"/>
        </w:rPr>
        <w:t>Akademii</w:t>
      </w:r>
      <w:r w:rsidR="00DB4781" w:rsidRPr="00922146">
        <w:rPr>
          <w:rFonts w:eastAsia="Times New Roman" w:cstheme="minorHAnsi"/>
          <w:lang w:eastAsia="pl-PL"/>
        </w:rPr>
        <w:t xml:space="preserve"> Sztuk Pięknych w Gdańsku</w:t>
      </w:r>
      <w:r w:rsidR="00DB4781" w:rsidRPr="00E356DD">
        <w:rPr>
          <w:rFonts w:eastAsia="Times New Roman" w:cstheme="minorHAnsi"/>
          <w:lang w:eastAsia="pl-PL"/>
        </w:rPr>
        <w:t xml:space="preserve">, </w:t>
      </w:r>
      <w:r w:rsidR="00DB4781" w:rsidRPr="00922146">
        <w:rPr>
          <w:rFonts w:eastAsia="Times New Roman" w:cstheme="minorHAnsi"/>
          <w:lang w:eastAsia="pl-PL"/>
        </w:rPr>
        <w:t>Akademi</w:t>
      </w:r>
      <w:r w:rsidR="00DB4781" w:rsidRPr="00E356DD">
        <w:rPr>
          <w:rFonts w:eastAsia="Times New Roman" w:cstheme="minorHAnsi"/>
          <w:lang w:eastAsia="pl-PL"/>
        </w:rPr>
        <w:t>i</w:t>
      </w:r>
      <w:r w:rsidR="00DB4781" w:rsidRPr="00922146">
        <w:rPr>
          <w:rFonts w:eastAsia="Times New Roman" w:cstheme="minorHAnsi"/>
          <w:lang w:eastAsia="pl-PL"/>
        </w:rPr>
        <w:t xml:space="preserve"> Sztuk Pięknych w Warszawie</w:t>
      </w:r>
      <w:r w:rsidR="00DB4781" w:rsidRPr="00E356DD">
        <w:rPr>
          <w:rFonts w:eastAsia="Times New Roman" w:cstheme="minorHAnsi"/>
          <w:lang w:eastAsia="pl-PL"/>
        </w:rPr>
        <w:t xml:space="preserve">, </w:t>
      </w:r>
      <w:r w:rsidR="00DB4781" w:rsidRPr="00922146">
        <w:rPr>
          <w:rFonts w:eastAsia="Times New Roman" w:cstheme="minorHAnsi"/>
          <w:lang w:eastAsia="pl-PL"/>
        </w:rPr>
        <w:t>Akademia Sztuk Pięknych we Wrocławiu</w:t>
      </w:r>
      <w:r w:rsidR="00DB4781" w:rsidRPr="00E356DD">
        <w:rPr>
          <w:rFonts w:eastAsia="Times New Roman" w:cstheme="minorHAnsi"/>
          <w:lang w:eastAsia="pl-PL"/>
        </w:rPr>
        <w:t xml:space="preserve">, Wydziału Sztuki </w:t>
      </w:r>
      <w:r w:rsidR="00DB4781" w:rsidRPr="00922146">
        <w:rPr>
          <w:rFonts w:eastAsia="Times New Roman" w:cstheme="minorHAnsi"/>
          <w:lang w:eastAsia="pl-PL"/>
        </w:rPr>
        <w:t>Uniwersytet</w:t>
      </w:r>
      <w:r w:rsidR="00DB4781" w:rsidRPr="00E356DD">
        <w:rPr>
          <w:rFonts w:eastAsia="Times New Roman" w:cstheme="minorHAnsi"/>
          <w:lang w:eastAsia="pl-PL"/>
        </w:rPr>
        <w:t>u</w:t>
      </w:r>
      <w:r w:rsidR="00DB4781" w:rsidRPr="00922146">
        <w:rPr>
          <w:rFonts w:eastAsia="Times New Roman" w:cstheme="minorHAnsi"/>
          <w:lang w:eastAsia="pl-PL"/>
        </w:rPr>
        <w:t xml:space="preserve"> Jana Kochanowskiego w Kielcach</w:t>
      </w:r>
      <w:r w:rsidR="00DB4781" w:rsidRPr="00E356DD">
        <w:rPr>
          <w:rFonts w:eastAsia="Times New Roman" w:cstheme="minorHAnsi"/>
          <w:lang w:eastAsia="pl-PL"/>
        </w:rPr>
        <w:t xml:space="preserve">, </w:t>
      </w:r>
      <w:r w:rsidR="00DB4781" w:rsidRPr="00922146">
        <w:rPr>
          <w:rFonts w:eastAsia="Times New Roman" w:cstheme="minorHAnsi"/>
          <w:lang w:eastAsia="pl-PL"/>
        </w:rPr>
        <w:t>Szkoł</w:t>
      </w:r>
      <w:r w:rsidR="00DB4781" w:rsidRPr="00E356DD">
        <w:rPr>
          <w:rFonts w:eastAsia="Times New Roman" w:cstheme="minorHAnsi"/>
          <w:lang w:eastAsia="pl-PL"/>
        </w:rPr>
        <w:t>y</w:t>
      </w:r>
      <w:r w:rsidR="00DB4781" w:rsidRPr="00922146">
        <w:rPr>
          <w:rFonts w:eastAsia="Times New Roman" w:cstheme="minorHAnsi"/>
          <w:lang w:eastAsia="pl-PL"/>
        </w:rPr>
        <w:t xml:space="preserve"> Filmow</w:t>
      </w:r>
      <w:r w:rsidR="00DB4781" w:rsidRPr="00E356DD">
        <w:rPr>
          <w:rFonts w:eastAsia="Times New Roman" w:cstheme="minorHAnsi"/>
          <w:lang w:eastAsia="pl-PL"/>
        </w:rPr>
        <w:t>ej</w:t>
      </w:r>
      <w:r w:rsidR="00DB4781" w:rsidRPr="00922146">
        <w:rPr>
          <w:rFonts w:eastAsia="Times New Roman" w:cstheme="minorHAnsi"/>
          <w:lang w:eastAsia="pl-PL"/>
        </w:rPr>
        <w:t xml:space="preserve"> w Łodzi</w:t>
      </w:r>
      <w:r w:rsidR="00DB4781" w:rsidRPr="00E356DD">
        <w:rPr>
          <w:rFonts w:eastAsia="Times New Roman" w:cstheme="minorHAnsi"/>
          <w:lang w:eastAsia="pl-PL"/>
        </w:rPr>
        <w:t>,</w:t>
      </w:r>
      <w:r w:rsidR="00DB4781" w:rsidRPr="00922146">
        <w:rPr>
          <w:rFonts w:eastAsia="Times New Roman" w:cstheme="minorHAnsi"/>
          <w:lang w:eastAsia="pl-PL"/>
        </w:rPr>
        <w:t xml:space="preserve"> Galerii Plakatu i Designu Muzeum Narodowego</w:t>
      </w:r>
      <w:r w:rsidR="00DB4781" w:rsidRPr="00E356DD">
        <w:rPr>
          <w:rFonts w:eastAsia="Times New Roman" w:cstheme="minorHAnsi"/>
          <w:lang w:eastAsia="pl-PL"/>
        </w:rPr>
        <w:t xml:space="preserve">, </w:t>
      </w:r>
      <w:r w:rsidR="00DB4781" w:rsidRPr="00922146">
        <w:rPr>
          <w:rFonts w:eastAsia="Times New Roman" w:cstheme="minorHAnsi"/>
          <w:lang w:eastAsia="pl-PL"/>
        </w:rPr>
        <w:t>Muzeum Plakatu w Wilanowie</w:t>
      </w:r>
      <w:r w:rsidR="00DB4781" w:rsidRPr="00E356DD">
        <w:rPr>
          <w:rFonts w:eastAsia="Times New Roman" w:cstheme="minorHAnsi"/>
          <w:lang w:eastAsia="pl-PL"/>
        </w:rPr>
        <w:t xml:space="preserve">, a także </w:t>
      </w:r>
      <w:r w:rsidR="00DB4781" w:rsidRPr="00922146">
        <w:rPr>
          <w:rFonts w:eastAsia="Times New Roman" w:cstheme="minorHAnsi"/>
          <w:lang w:eastAsia="pl-PL"/>
        </w:rPr>
        <w:t>Centraln</w:t>
      </w:r>
      <w:r w:rsidR="00DB4781" w:rsidRPr="00E356DD">
        <w:rPr>
          <w:rFonts w:eastAsia="Times New Roman" w:cstheme="minorHAnsi"/>
          <w:lang w:eastAsia="pl-PL"/>
        </w:rPr>
        <w:t>ego</w:t>
      </w:r>
      <w:r w:rsidR="00DB4781" w:rsidRPr="00922146">
        <w:rPr>
          <w:rFonts w:eastAsia="Times New Roman" w:cstheme="minorHAnsi"/>
          <w:lang w:eastAsia="pl-PL"/>
        </w:rPr>
        <w:t xml:space="preserve"> Instytut</w:t>
      </w:r>
      <w:r w:rsidR="00DB4781" w:rsidRPr="00E356DD">
        <w:rPr>
          <w:rFonts w:eastAsia="Times New Roman" w:cstheme="minorHAnsi"/>
          <w:lang w:eastAsia="pl-PL"/>
        </w:rPr>
        <w:t>u</w:t>
      </w:r>
      <w:r w:rsidR="00DB4781" w:rsidRPr="00922146">
        <w:rPr>
          <w:rFonts w:eastAsia="Times New Roman" w:cstheme="minorHAnsi"/>
          <w:lang w:eastAsia="pl-PL"/>
        </w:rPr>
        <w:t xml:space="preserve"> Ochrony Pracy – Państwow</w:t>
      </w:r>
      <w:r w:rsidR="00DB4781" w:rsidRPr="00E356DD">
        <w:rPr>
          <w:rFonts w:eastAsia="Times New Roman" w:cstheme="minorHAnsi"/>
          <w:lang w:eastAsia="pl-PL"/>
        </w:rPr>
        <w:t>ego</w:t>
      </w:r>
      <w:r w:rsidR="00DB4781" w:rsidRPr="00922146">
        <w:rPr>
          <w:rFonts w:eastAsia="Times New Roman" w:cstheme="minorHAnsi"/>
          <w:lang w:eastAsia="pl-PL"/>
        </w:rPr>
        <w:t xml:space="preserve"> Instytut</w:t>
      </w:r>
      <w:r w:rsidR="00DB4781" w:rsidRPr="00E356DD">
        <w:rPr>
          <w:rFonts w:eastAsia="Times New Roman" w:cstheme="minorHAnsi"/>
          <w:lang w:eastAsia="pl-PL"/>
        </w:rPr>
        <w:t>u</w:t>
      </w:r>
      <w:r w:rsidR="00DB4781" w:rsidRPr="00922146">
        <w:rPr>
          <w:rFonts w:eastAsia="Times New Roman" w:cstheme="minorHAnsi"/>
          <w:lang w:eastAsia="pl-PL"/>
        </w:rPr>
        <w:t xml:space="preserve"> Badawcz</w:t>
      </w:r>
      <w:r w:rsidR="00DB4781" w:rsidRPr="00E356DD">
        <w:rPr>
          <w:rFonts w:eastAsia="Times New Roman" w:cstheme="minorHAnsi"/>
          <w:lang w:eastAsia="pl-PL"/>
        </w:rPr>
        <w:t xml:space="preserve">ego, </w:t>
      </w:r>
      <w:r w:rsidR="00DB4781" w:rsidRPr="00922146">
        <w:rPr>
          <w:rFonts w:eastAsia="Times New Roman" w:cstheme="minorHAnsi"/>
          <w:lang w:eastAsia="pl-PL"/>
        </w:rPr>
        <w:t>Ministerstw</w:t>
      </w:r>
      <w:r w:rsidR="00DB4781" w:rsidRPr="00E356DD">
        <w:rPr>
          <w:rFonts w:eastAsia="Times New Roman" w:cstheme="minorHAnsi"/>
          <w:lang w:eastAsia="pl-PL"/>
        </w:rPr>
        <w:t>a</w:t>
      </w:r>
      <w:r w:rsidR="00DB4781" w:rsidRPr="00922146">
        <w:rPr>
          <w:rFonts w:eastAsia="Times New Roman" w:cstheme="minorHAnsi"/>
          <w:lang w:eastAsia="pl-PL"/>
        </w:rPr>
        <w:t xml:space="preserve"> Rodziny i Polityki Społecznej</w:t>
      </w:r>
      <w:r w:rsidR="00DB4781" w:rsidRPr="00E356DD">
        <w:rPr>
          <w:rFonts w:eastAsia="Times New Roman" w:cstheme="minorHAnsi"/>
          <w:lang w:eastAsia="pl-PL"/>
        </w:rPr>
        <w:t xml:space="preserve">, </w:t>
      </w:r>
      <w:r w:rsidR="00DB4781" w:rsidRPr="00922146">
        <w:rPr>
          <w:rFonts w:eastAsia="Times New Roman" w:cstheme="minorHAnsi"/>
          <w:lang w:eastAsia="pl-PL"/>
        </w:rPr>
        <w:t>Główn</w:t>
      </w:r>
      <w:r w:rsidR="00DB4781" w:rsidRPr="00E356DD">
        <w:rPr>
          <w:rFonts w:eastAsia="Times New Roman" w:cstheme="minorHAnsi"/>
          <w:lang w:eastAsia="pl-PL"/>
        </w:rPr>
        <w:t>ego</w:t>
      </w:r>
      <w:r w:rsidR="00DB4781" w:rsidRPr="00922146">
        <w:rPr>
          <w:rFonts w:eastAsia="Times New Roman" w:cstheme="minorHAnsi"/>
          <w:lang w:eastAsia="pl-PL"/>
        </w:rPr>
        <w:t xml:space="preserve"> Inspektora Pracy</w:t>
      </w:r>
      <w:r w:rsidR="00DB4781" w:rsidRPr="00E356DD">
        <w:rPr>
          <w:rFonts w:eastAsia="Times New Roman" w:cstheme="minorHAnsi"/>
          <w:lang w:eastAsia="pl-PL"/>
        </w:rPr>
        <w:t xml:space="preserve">, Głównego Inspektora </w:t>
      </w:r>
      <w:r w:rsidR="00DB4781" w:rsidRPr="00922146">
        <w:rPr>
          <w:rFonts w:eastAsia="Times New Roman" w:cstheme="minorHAnsi"/>
          <w:lang w:eastAsia="pl-PL"/>
        </w:rPr>
        <w:t>Sanitarn</w:t>
      </w:r>
      <w:r w:rsidR="00DB4781" w:rsidRPr="00E356DD">
        <w:rPr>
          <w:rFonts w:eastAsia="Times New Roman" w:cstheme="minorHAnsi"/>
          <w:lang w:eastAsia="pl-PL"/>
        </w:rPr>
        <w:t xml:space="preserve">ego oraz </w:t>
      </w:r>
      <w:r w:rsidR="00DB4781" w:rsidRPr="00922146">
        <w:rPr>
          <w:rFonts w:eastAsia="Times New Roman" w:cstheme="minorHAnsi"/>
          <w:lang w:eastAsia="pl-PL"/>
        </w:rPr>
        <w:t>Ogólnopolskie</w:t>
      </w:r>
      <w:r w:rsidR="00DB4781" w:rsidRPr="00E356DD">
        <w:rPr>
          <w:rFonts w:eastAsia="Times New Roman" w:cstheme="minorHAnsi"/>
          <w:lang w:eastAsia="pl-PL"/>
        </w:rPr>
        <w:t>go</w:t>
      </w:r>
      <w:r w:rsidR="00DB4781" w:rsidRPr="00922146">
        <w:rPr>
          <w:rFonts w:eastAsia="Times New Roman" w:cstheme="minorHAnsi"/>
          <w:lang w:eastAsia="pl-PL"/>
        </w:rPr>
        <w:t xml:space="preserve"> Porozumieni</w:t>
      </w:r>
      <w:r w:rsidR="00DB4781" w:rsidRPr="00E356DD">
        <w:rPr>
          <w:rFonts w:eastAsia="Times New Roman" w:cstheme="minorHAnsi"/>
          <w:lang w:eastAsia="pl-PL"/>
        </w:rPr>
        <w:t>a</w:t>
      </w:r>
      <w:r w:rsidR="00DB4781" w:rsidRPr="00922146">
        <w:rPr>
          <w:rFonts w:eastAsia="Times New Roman" w:cstheme="minorHAnsi"/>
          <w:lang w:eastAsia="pl-PL"/>
        </w:rPr>
        <w:t xml:space="preserve"> Związków Zawodowych</w:t>
      </w:r>
      <w:r w:rsidR="00DB4781" w:rsidRPr="00E356DD">
        <w:rPr>
          <w:rFonts w:eastAsia="Times New Roman" w:cstheme="minorHAnsi"/>
          <w:lang w:eastAsia="pl-PL"/>
        </w:rPr>
        <w:t>.</w:t>
      </w:r>
    </w:p>
    <w:p w14:paraId="252735E1" w14:textId="77777777" w:rsidR="00E356DD" w:rsidRDefault="00E356DD" w:rsidP="00E356DD">
      <w:pPr>
        <w:spacing w:after="0" w:line="240" w:lineRule="auto"/>
        <w:jc w:val="both"/>
        <w:rPr>
          <w:rFonts w:cstheme="minorHAnsi"/>
          <w:szCs w:val="24"/>
        </w:rPr>
      </w:pPr>
    </w:p>
    <w:p w14:paraId="28CF7356" w14:textId="77777777" w:rsidR="008F025B" w:rsidRDefault="00160F81" w:rsidP="008F025B">
      <w:pPr>
        <w:spacing w:after="0" w:line="240" w:lineRule="auto"/>
        <w:jc w:val="both"/>
        <w:rPr>
          <w:rFonts w:cstheme="minorHAnsi"/>
          <w:szCs w:val="24"/>
        </w:rPr>
      </w:pPr>
      <w:r w:rsidRPr="00E356DD">
        <w:rPr>
          <w:rFonts w:cstheme="minorHAnsi"/>
          <w:szCs w:val="24"/>
        </w:rPr>
        <w:t xml:space="preserve">Konkurs </w:t>
      </w:r>
      <w:r w:rsidR="008F025B">
        <w:rPr>
          <w:rFonts w:cstheme="minorHAnsi"/>
          <w:szCs w:val="24"/>
        </w:rPr>
        <w:t xml:space="preserve">na plakat bezpieczeństwa pracy </w:t>
      </w:r>
      <w:r w:rsidRPr="00E356DD">
        <w:rPr>
          <w:rFonts w:cstheme="minorHAnsi"/>
          <w:szCs w:val="24"/>
        </w:rPr>
        <w:t xml:space="preserve">jest organizowany </w:t>
      </w:r>
      <w:r w:rsidR="00E33895" w:rsidRPr="00E356DD">
        <w:rPr>
          <w:rFonts w:cstheme="minorHAnsi"/>
          <w:szCs w:val="24"/>
        </w:rPr>
        <w:t>przez Centralny Instytut Ochrony Pracy – Państwowy Instytut Badawczy</w:t>
      </w:r>
      <w:r w:rsidR="00512C91" w:rsidRPr="00E356DD">
        <w:rPr>
          <w:rFonts w:cstheme="minorHAnsi"/>
          <w:szCs w:val="24"/>
        </w:rPr>
        <w:t>, we współpracy z</w:t>
      </w:r>
      <w:r w:rsidRPr="00E356DD">
        <w:rPr>
          <w:rFonts w:cstheme="minorHAnsi"/>
          <w:szCs w:val="24"/>
        </w:rPr>
        <w:t xml:space="preserve"> ASP </w:t>
      </w:r>
      <w:r w:rsidR="00512C91" w:rsidRPr="00E356DD">
        <w:rPr>
          <w:rFonts w:eastAsia="Times New Roman" w:cstheme="minorHAnsi"/>
          <w:szCs w:val="24"/>
          <w:lang w:eastAsia="pl-PL"/>
        </w:rPr>
        <w:t>w Krakowie</w:t>
      </w:r>
      <w:r w:rsidRPr="00E356DD">
        <w:rPr>
          <w:rFonts w:eastAsia="Times New Roman" w:cstheme="minorHAnsi"/>
          <w:szCs w:val="24"/>
          <w:lang w:eastAsia="pl-PL"/>
        </w:rPr>
        <w:t xml:space="preserve">, </w:t>
      </w:r>
      <w:r w:rsidR="00512C91" w:rsidRPr="00E356DD">
        <w:rPr>
          <w:rFonts w:eastAsia="Times New Roman" w:cstheme="minorHAnsi"/>
          <w:szCs w:val="24"/>
          <w:lang w:eastAsia="pl-PL"/>
        </w:rPr>
        <w:t>w Łodzi</w:t>
      </w:r>
      <w:r w:rsidRPr="00E356DD">
        <w:rPr>
          <w:rFonts w:eastAsia="Times New Roman" w:cstheme="minorHAnsi"/>
          <w:szCs w:val="24"/>
          <w:lang w:eastAsia="pl-PL"/>
        </w:rPr>
        <w:t xml:space="preserve"> i w Warszawie. </w:t>
      </w:r>
      <w:r w:rsidR="00512C91" w:rsidRPr="00E356DD">
        <w:rPr>
          <w:rFonts w:cstheme="minorHAnsi"/>
          <w:szCs w:val="24"/>
        </w:rPr>
        <w:t>Konkurs został objęty patronatem honorowym:</w:t>
      </w:r>
      <w:r w:rsidRPr="00E356DD">
        <w:rPr>
          <w:rFonts w:cstheme="minorHAnsi"/>
          <w:szCs w:val="24"/>
        </w:rPr>
        <w:t xml:space="preserve"> </w:t>
      </w:r>
      <w:r w:rsidR="00512C91" w:rsidRPr="00E356DD">
        <w:rPr>
          <w:rFonts w:cstheme="minorHAnsi"/>
          <w:szCs w:val="24"/>
        </w:rPr>
        <w:t>Ministra Rodziny i Polityki Społecznej</w:t>
      </w:r>
      <w:r w:rsidRPr="00E356DD">
        <w:rPr>
          <w:rFonts w:cstheme="minorHAnsi"/>
          <w:szCs w:val="24"/>
        </w:rPr>
        <w:t xml:space="preserve">, </w:t>
      </w:r>
      <w:r w:rsidR="00512C91" w:rsidRPr="00E356DD">
        <w:rPr>
          <w:rFonts w:cstheme="minorHAnsi"/>
          <w:szCs w:val="24"/>
        </w:rPr>
        <w:t>Ministerstwa Kultury i Dziedzictwa Narodowego</w:t>
      </w:r>
      <w:r w:rsidRPr="00E356DD">
        <w:rPr>
          <w:rFonts w:cstheme="minorHAnsi"/>
          <w:szCs w:val="24"/>
        </w:rPr>
        <w:t xml:space="preserve"> oraz </w:t>
      </w:r>
      <w:r w:rsidR="00512C91" w:rsidRPr="00E356DD">
        <w:rPr>
          <w:rFonts w:cstheme="minorHAnsi"/>
          <w:szCs w:val="24"/>
        </w:rPr>
        <w:t xml:space="preserve">Głównego Inspektora Pracy.  </w:t>
      </w:r>
    </w:p>
    <w:p w14:paraId="40BC6DAD" w14:textId="77777777" w:rsidR="008F025B" w:rsidRDefault="008F025B" w:rsidP="008F025B">
      <w:pPr>
        <w:spacing w:after="0" w:line="240" w:lineRule="auto"/>
        <w:jc w:val="both"/>
        <w:rPr>
          <w:rFonts w:cstheme="minorHAnsi"/>
          <w:szCs w:val="24"/>
        </w:rPr>
      </w:pPr>
    </w:p>
    <w:p w14:paraId="37EE3BF7" w14:textId="398865F6" w:rsidR="00512C91" w:rsidRDefault="00E356DD" w:rsidP="008F025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56DD">
        <w:rPr>
          <w:rFonts w:cstheme="minorHAnsi"/>
          <w:szCs w:val="24"/>
        </w:rPr>
        <w:t xml:space="preserve">Wystawa będzie prezentowana w budynku Instytutu do 6.11.2023 r. A już od 9.11.2023 r. przez kolejny miesiąc będzie prezentowana w Galerii Wydziału Sztuki </w:t>
      </w:r>
      <w:r w:rsidRPr="00922146">
        <w:rPr>
          <w:rFonts w:eastAsia="Times New Roman" w:cstheme="minorHAnsi"/>
          <w:lang w:eastAsia="pl-PL"/>
        </w:rPr>
        <w:t>Uniwersytet</w:t>
      </w:r>
      <w:r w:rsidRPr="00E356DD">
        <w:rPr>
          <w:rFonts w:eastAsia="Times New Roman" w:cstheme="minorHAnsi"/>
          <w:lang w:eastAsia="pl-PL"/>
        </w:rPr>
        <w:t>u</w:t>
      </w:r>
      <w:r w:rsidRPr="00922146">
        <w:rPr>
          <w:rFonts w:eastAsia="Times New Roman" w:cstheme="minorHAnsi"/>
          <w:lang w:eastAsia="pl-PL"/>
        </w:rPr>
        <w:t xml:space="preserve"> Jana Kochanowskiego w Kielcach</w:t>
      </w:r>
      <w:r w:rsidR="008F025B">
        <w:rPr>
          <w:rFonts w:eastAsia="Times New Roman" w:cstheme="minorHAnsi"/>
          <w:lang w:eastAsia="pl-PL"/>
        </w:rPr>
        <w:t>.</w:t>
      </w:r>
    </w:p>
    <w:p w14:paraId="292AFE0D" w14:textId="77777777" w:rsidR="0029701B" w:rsidRPr="0029701B" w:rsidRDefault="0029701B" w:rsidP="008F025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115FF86" w14:textId="3B5EA17C" w:rsidR="0029701B" w:rsidRPr="0029701B" w:rsidRDefault="0029701B" w:rsidP="0029701B">
      <w:pPr>
        <w:spacing w:after="0" w:line="240" w:lineRule="auto"/>
        <w:jc w:val="both"/>
        <w:rPr>
          <w:rFonts w:cstheme="minorHAnsi"/>
          <w:i/>
        </w:rPr>
      </w:pPr>
      <w:r w:rsidRPr="0029701B">
        <w:rPr>
          <w:rFonts w:eastAsia="Times New Roman" w:cstheme="minorHAnsi"/>
          <w:i/>
          <w:lang w:eastAsia="pl-PL"/>
        </w:rPr>
        <w:t xml:space="preserve">Konkurs został zorganizowany w ramach </w:t>
      </w:r>
      <w:r w:rsidRPr="0029701B">
        <w:rPr>
          <w:rFonts w:cstheme="minorHAnsi"/>
          <w:i/>
        </w:rPr>
        <w:t>VI etapu programu wieloletniego pn. „Rządowy Program Poprawy Bezpieczeństwa i Warunków Pracy”, finansowanego w zakresie zadań służb państwowych ze środków Ministerstwa Rodziny i Polityki Społecznej</w:t>
      </w:r>
      <w:r w:rsidRPr="0029701B">
        <w:rPr>
          <w:rFonts w:cstheme="minorHAnsi"/>
          <w:i/>
        </w:rPr>
        <w:t xml:space="preserve"> (</w:t>
      </w:r>
      <w:r w:rsidRPr="0029701B">
        <w:rPr>
          <w:rFonts w:cstheme="minorHAnsi"/>
          <w:i/>
        </w:rPr>
        <w:t>zadanie nr 7.ZS.10</w:t>
      </w:r>
      <w:r w:rsidRPr="0029701B">
        <w:rPr>
          <w:rFonts w:cstheme="minorHAnsi"/>
          <w:i/>
        </w:rPr>
        <w:t xml:space="preserve"> </w:t>
      </w:r>
      <w:r w:rsidRPr="0029701B">
        <w:rPr>
          <w:rFonts w:cstheme="minorHAnsi"/>
          <w:i/>
        </w:rPr>
        <w:t>pt.</w:t>
      </w:r>
      <w:r w:rsidRPr="0029701B">
        <w:rPr>
          <w:rFonts w:cstheme="minorHAnsi"/>
          <w:i/>
          <w:color w:val="000000" w:themeColor="text1"/>
        </w:rPr>
        <w:t xml:space="preserve"> „Wsparcie budowania kultury bezpieczeństwa pracy poprzez upowszechnianie wśród pracowników i pracodawców elementów komunikacji wizualnej”</w:t>
      </w:r>
      <w:r w:rsidRPr="0029701B">
        <w:rPr>
          <w:rFonts w:cstheme="minorHAnsi"/>
          <w:i/>
          <w:color w:val="000000" w:themeColor="text1"/>
        </w:rPr>
        <w:t>)</w:t>
      </w:r>
      <w:r w:rsidRPr="0029701B">
        <w:rPr>
          <w:rFonts w:cstheme="minorHAnsi"/>
          <w:i/>
        </w:rPr>
        <w:t xml:space="preserve">. </w:t>
      </w:r>
      <w:r w:rsidRPr="0029701B">
        <w:rPr>
          <w:rFonts w:cstheme="minorHAnsi"/>
          <w:i/>
        </w:rPr>
        <w:t>Koordynator Programu: Centralny Instytut Ochrony Pracy – Państwowy Instytut Badawczy</w:t>
      </w:r>
      <w:r w:rsidRPr="0029701B">
        <w:rPr>
          <w:rFonts w:cstheme="minorHAnsi"/>
          <w:i/>
        </w:rPr>
        <w:t>.</w:t>
      </w:r>
    </w:p>
    <w:p w14:paraId="71610C91" w14:textId="2355EC86" w:rsidR="0029701B" w:rsidRDefault="0029701B" w:rsidP="008F025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EFA38B2" w14:textId="77777777" w:rsidR="008F025B" w:rsidRPr="00E356DD" w:rsidRDefault="008F025B" w:rsidP="008F025B">
      <w:pPr>
        <w:spacing w:after="0" w:line="240" w:lineRule="auto"/>
        <w:jc w:val="both"/>
        <w:rPr>
          <w:rFonts w:cstheme="minorHAnsi"/>
          <w:szCs w:val="24"/>
        </w:rPr>
      </w:pPr>
      <w:bookmarkStart w:id="0" w:name="_GoBack"/>
      <w:bookmarkEnd w:id="0"/>
    </w:p>
    <w:p w14:paraId="0FAE6538" w14:textId="77777777" w:rsidR="00512C91" w:rsidRPr="00E356DD" w:rsidRDefault="00512C91" w:rsidP="00E356DD">
      <w:pPr>
        <w:spacing w:after="0" w:line="240" w:lineRule="auto"/>
        <w:ind w:firstLine="708"/>
        <w:jc w:val="both"/>
        <w:rPr>
          <w:rFonts w:cstheme="minorHAnsi"/>
          <w:szCs w:val="24"/>
        </w:rPr>
      </w:pPr>
    </w:p>
    <w:p w14:paraId="68ACA97E" w14:textId="77777777" w:rsidR="008F025B" w:rsidRDefault="008F025B" w:rsidP="008F025B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  <w:r w:rsidRPr="009C2296">
        <w:rPr>
          <w:rFonts w:ascii="Calibri" w:hAnsi="Calibri"/>
          <w:noProof/>
          <w:sz w:val="22"/>
          <w:szCs w:val="22"/>
        </w:rPr>
        <w:drawing>
          <wp:inline distT="0" distB="0" distL="0" distR="0" wp14:anchorId="7BFE7897" wp14:editId="6C653C6D">
            <wp:extent cx="1674495" cy="264160"/>
            <wp:effectExtent l="0" t="0" r="1905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F3D76" w14:textId="77777777" w:rsidR="008F025B" w:rsidRDefault="008F025B" w:rsidP="008F025B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</w:p>
    <w:p w14:paraId="6F15A6EA" w14:textId="77777777" w:rsidR="008F025B" w:rsidRDefault="008F025B" w:rsidP="008F025B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</w:p>
    <w:p w14:paraId="36BDE51D" w14:textId="77777777" w:rsidR="008F025B" w:rsidRDefault="008F025B" w:rsidP="008F025B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07A27CDB" w14:textId="503F144A" w:rsidR="008F025B" w:rsidRPr="009C2296" w:rsidRDefault="008F025B" w:rsidP="008F025B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</w:rPr>
        <w:t xml:space="preserve">Kontakt dla mediów w sprawie </w:t>
      </w:r>
      <w:r>
        <w:rPr>
          <w:rFonts w:ascii="Times New Roman" w:hAnsi="Times New Roman" w:cs="Times New Roman"/>
          <w:color w:val="auto"/>
          <w:sz w:val="21"/>
          <w:szCs w:val="21"/>
        </w:rPr>
        <w:t>konkursu na plakat bhp</w:t>
      </w:r>
      <w:r w:rsidRPr="009C2296">
        <w:rPr>
          <w:rFonts w:ascii="Times New Roman" w:hAnsi="Times New Roman" w:cs="Times New Roman"/>
          <w:color w:val="auto"/>
          <w:sz w:val="21"/>
          <w:szCs w:val="21"/>
        </w:rPr>
        <w:t>:</w:t>
      </w:r>
    </w:p>
    <w:p w14:paraId="7F9C8112" w14:textId="77777777" w:rsidR="008F025B" w:rsidRPr="009C2296" w:rsidRDefault="008F025B" w:rsidP="008F025B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</w:rPr>
        <w:lastRenderedPageBreak/>
        <w:t>Agnieszka Szczygielska, Kierownik Ośrodka Promocji i Wdrażana</w:t>
      </w:r>
    </w:p>
    <w:p w14:paraId="3210937D" w14:textId="77777777" w:rsidR="008F025B" w:rsidRPr="009C2296" w:rsidRDefault="008F025B" w:rsidP="008F025B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</w:rPr>
        <w:t>Centralny Instytut Ochrony Pracy – Państwowy Instytut Badawczy</w:t>
      </w:r>
    </w:p>
    <w:p w14:paraId="40F6F74E" w14:textId="77777777" w:rsidR="008F025B" w:rsidRDefault="008F025B" w:rsidP="008F025B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e-mail: </w:t>
      </w:r>
      <w:hyperlink r:id="rId12" w:history="1">
        <w:r w:rsidRPr="009C2296">
          <w:rPr>
            <w:rStyle w:val="Hipercze"/>
            <w:rFonts w:ascii="Times New Roman" w:hAnsi="Times New Roman" w:cs="Times New Roman"/>
            <w:color w:val="auto"/>
            <w:sz w:val="21"/>
            <w:szCs w:val="21"/>
            <w:lang w:val="en-US"/>
          </w:rPr>
          <w:t>agnieszka.szczygielska@ciop.pl</w:t>
        </w:r>
      </w:hyperlink>
      <w:r w:rsidRPr="009C2296">
        <w:rPr>
          <w:rStyle w:val="Hipercze"/>
          <w:rFonts w:ascii="Times New Roman" w:hAnsi="Times New Roman" w:cs="Times New Roman"/>
          <w:color w:val="auto"/>
          <w:sz w:val="21"/>
          <w:szCs w:val="21"/>
          <w:lang w:val="en-US"/>
        </w:rPr>
        <w:t>,</w:t>
      </w:r>
      <w:r w:rsidRPr="00FE1A2E">
        <w:rPr>
          <w:rStyle w:val="Hipercze"/>
          <w:rFonts w:ascii="Times New Roman" w:hAnsi="Times New Roman" w:cs="Times New Roman"/>
          <w:color w:val="auto"/>
          <w:sz w:val="21"/>
          <w:szCs w:val="21"/>
          <w:lang w:val="en-US"/>
        </w:rPr>
        <w:t xml:space="preserve"> </w:t>
      </w:r>
      <w:r w:rsidRPr="009C2296">
        <w:rPr>
          <w:rFonts w:ascii="Times New Roman" w:hAnsi="Times New Roman" w:cs="Times New Roman"/>
          <w:color w:val="auto"/>
          <w:sz w:val="21"/>
          <w:szCs w:val="21"/>
          <w:lang w:val="en-US"/>
        </w:rPr>
        <w:t>tel. 22 623 36 86</w:t>
      </w:r>
    </w:p>
    <w:p w14:paraId="5D7A3D75" w14:textId="77777777" w:rsidR="008F025B" w:rsidRDefault="008F025B" w:rsidP="008F025B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</w:p>
    <w:p w14:paraId="35948E57" w14:textId="77777777" w:rsidR="008F025B" w:rsidRPr="009C2296" w:rsidRDefault="008F025B" w:rsidP="008F025B">
      <w:pPr>
        <w:pStyle w:val="Default"/>
        <w:jc w:val="both"/>
        <w:rPr>
          <w:lang w:val="en-US"/>
        </w:rPr>
      </w:pPr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>www.ciop.pl</w:t>
      </w:r>
    </w:p>
    <w:p w14:paraId="1F257B78" w14:textId="77777777" w:rsidR="008F025B" w:rsidRPr="00FE1A2E" w:rsidRDefault="008F025B" w:rsidP="008F025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14:paraId="033380E2" w14:textId="77777777" w:rsidR="004D5D0B" w:rsidRPr="00E356DD" w:rsidRDefault="004D5D0B" w:rsidP="00E356DD">
      <w:pPr>
        <w:spacing w:after="0" w:line="240" w:lineRule="auto"/>
        <w:rPr>
          <w:rFonts w:cstheme="minorHAnsi"/>
          <w:sz w:val="24"/>
          <w:szCs w:val="24"/>
        </w:rPr>
      </w:pPr>
    </w:p>
    <w:sectPr w:rsidR="004D5D0B" w:rsidRPr="00E356D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6EEAC" w16cex:dateUtc="2023-08-28T08:00:00Z"/>
  <w16cex:commentExtensible w16cex:durableId="2896EECF" w16cex:dateUtc="2023-08-28T08:00:00Z"/>
  <w16cex:commentExtensible w16cex:durableId="2896F549" w16cex:dateUtc="2023-08-28T08:28:00Z"/>
  <w16cex:commentExtensible w16cex:durableId="2896F205" w16cex:dateUtc="2023-08-28T08:14:00Z"/>
  <w16cex:commentExtensible w16cex:durableId="2896F345" w16cex:dateUtc="2023-08-28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04902" w16cid:durableId="2896EEAC"/>
  <w16cid:commentId w16cid:paraId="32BBF751" w16cid:durableId="2896EECF"/>
  <w16cid:commentId w16cid:paraId="5AA245F2" w16cid:durableId="2896F549"/>
  <w16cid:commentId w16cid:paraId="704CA026" w16cid:durableId="2896F205"/>
  <w16cid:commentId w16cid:paraId="6B7DD668" w16cid:durableId="2896F3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FEC74" w14:textId="77777777" w:rsidR="0014784F" w:rsidRDefault="0014784F" w:rsidP="00922146">
      <w:pPr>
        <w:spacing w:after="0" w:line="240" w:lineRule="auto"/>
      </w:pPr>
      <w:r>
        <w:separator/>
      </w:r>
    </w:p>
  </w:endnote>
  <w:endnote w:type="continuationSeparator" w:id="0">
    <w:p w14:paraId="3C1526A4" w14:textId="77777777" w:rsidR="0014784F" w:rsidRDefault="0014784F" w:rsidP="0092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5EA3F" w14:textId="77777777" w:rsidR="0014784F" w:rsidRDefault="0014784F" w:rsidP="00922146">
      <w:pPr>
        <w:spacing w:after="0" w:line="240" w:lineRule="auto"/>
      </w:pPr>
      <w:r>
        <w:separator/>
      </w:r>
    </w:p>
  </w:footnote>
  <w:footnote w:type="continuationSeparator" w:id="0">
    <w:p w14:paraId="1F658C78" w14:textId="77777777" w:rsidR="0014784F" w:rsidRDefault="0014784F" w:rsidP="0092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7CD1" w14:textId="77777777" w:rsidR="008F025B" w:rsidRDefault="008F025B" w:rsidP="008F025B">
    <w:pPr>
      <w:pStyle w:val="Nagwek"/>
      <w:jc w:val="right"/>
    </w:pPr>
    <w:r>
      <w:t>Materiał prasowy</w:t>
    </w:r>
  </w:p>
  <w:p w14:paraId="38D2379E" w14:textId="619F6989" w:rsidR="008F025B" w:rsidRDefault="008F025B" w:rsidP="008F025B">
    <w:pPr>
      <w:pStyle w:val="Nagwek"/>
      <w:jc w:val="right"/>
    </w:pPr>
    <w:r>
      <w:t>27-09-2023</w:t>
    </w:r>
  </w:p>
  <w:p w14:paraId="52B86CB2" w14:textId="77777777" w:rsidR="008F025B" w:rsidRDefault="008F02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0AEE"/>
    <w:multiLevelType w:val="hybridMultilevel"/>
    <w:tmpl w:val="0AFA63A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110D91"/>
    <w:multiLevelType w:val="hybridMultilevel"/>
    <w:tmpl w:val="39D4D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645"/>
    <w:multiLevelType w:val="hybridMultilevel"/>
    <w:tmpl w:val="2FD46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44D58"/>
    <w:multiLevelType w:val="hybridMultilevel"/>
    <w:tmpl w:val="DC7AC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E0AF7"/>
    <w:multiLevelType w:val="multilevel"/>
    <w:tmpl w:val="9B46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B6FC4"/>
    <w:multiLevelType w:val="hybridMultilevel"/>
    <w:tmpl w:val="21E81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57E7F"/>
    <w:multiLevelType w:val="hybridMultilevel"/>
    <w:tmpl w:val="5180312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13D626C"/>
    <w:multiLevelType w:val="multilevel"/>
    <w:tmpl w:val="3B1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44404"/>
    <w:multiLevelType w:val="hybridMultilevel"/>
    <w:tmpl w:val="178A9090"/>
    <w:lvl w:ilvl="0" w:tplc="0415000F">
      <w:start w:val="1"/>
      <w:numFmt w:val="decimal"/>
      <w:lvlText w:val="%1.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9" w15:restartNumberingAfterBreak="0">
    <w:nsid w:val="667D2649"/>
    <w:multiLevelType w:val="hybridMultilevel"/>
    <w:tmpl w:val="037E5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C18AB"/>
    <w:multiLevelType w:val="hybridMultilevel"/>
    <w:tmpl w:val="59E07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56722"/>
    <w:multiLevelType w:val="hybridMultilevel"/>
    <w:tmpl w:val="AD10B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95"/>
    <w:rsid w:val="00096D08"/>
    <w:rsid w:val="00115C97"/>
    <w:rsid w:val="0014784F"/>
    <w:rsid w:val="00160F81"/>
    <w:rsid w:val="001830B1"/>
    <w:rsid w:val="001B38F1"/>
    <w:rsid w:val="001D08E7"/>
    <w:rsid w:val="00275A56"/>
    <w:rsid w:val="0029701B"/>
    <w:rsid w:val="002B60D2"/>
    <w:rsid w:val="002F6CE7"/>
    <w:rsid w:val="00385645"/>
    <w:rsid w:val="00386553"/>
    <w:rsid w:val="0043412F"/>
    <w:rsid w:val="004D5D0B"/>
    <w:rsid w:val="00512C91"/>
    <w:rsid w:val="00524944"/>
    <w:rsid w:val="00592FA9"/>
    <w:rsid w:val="005F65D6"/>
    <w:rsid w:val="007174AB"/>
    <w:rsid w:val="007C2589"/>
    <w:rsid w:val="00803F44"/>
    <w:rsid w:val="0082728A"/>
    <w:rsid w:val="008464BE"/>
    <w:rsid w:val="00850E82"/>
    <w:rsid w:val="0086517C"/>
    <w:rsid w:val="008F025B"/>
    <w:rsid w:val="00922146"/>
    <w:rsid w:val="00967409"/>
    <w:rsid w:val="00A32BBD"/>
    <w:rsid w:val="00AE7407"/>
    <w:rsid w:val="00BC3F6A"/>
    <w:rsid w:val="00C83372"/>
    <w:rsid w:val="00CF6BD4"/>
    <w:rsid w:val="00D667B2"/>
    <w:rsid w:val="00DB4781"/>
    <w:rsid w:val="00E30C29"/>
    <w:rsid w:val="00E33895"/>
    <w:rsid w:val="00E356DD"/>
    <w:rsid w:val="00EA0D4D"/>
    <w:rsid w:val="00EC56CD"/>
    <w:rsid w:val="00F27262"/>
    <w:rsid w:val="00F4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53DA"/>
  <w15:chartTrackingRefBased/>
  <w15:docId w15:val="{D20D60C4-97DE-45BA-BE89-742AA1DA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E3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5D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341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4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1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1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12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2C9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D5D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rsid w:val="004D5D0B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5D0B"/>
    <w:rPr>
      <w:rFonts w:ascii="Arial" w:eastAsia="Times New Roman" w:hAnsi="Arial" w:cs="Times New Roman"/>
      <w:szCs w:val="20"/>
      <w:lang w:eastAsia="pl-PL"/>
    </w:rPr>
  </w:style>
  <w:style w:type="character" w:customStyle="1" w:styleId="font">
    <w:name w:val="font"/>
    <w:basedOn w:val="Domylnaczcionkaakapitu"/>
    <w:rsid w:val="0082728A"/>
  </w:style>
  <w:style w:type="paragraph" w:customStyle="1" w:styleId="TreA">
    <w:name w:val="Treść A"/>
    <w:rsid w:val="00AE7407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de-DE" w:eastAsia="pl-PL"/>
    </w:rPr>
  </w:style>
  <w:style w:type="character" w:customStyle="1" w:styleId="Brak">
    <w:name w:val="Brak"/>
    <w:rsid w:val="00AE7407"/>
  </w:style>
  <w:style w:type="character" w:customStyle="1" w:styleId="Hyperlink0">
    <w:name w:val="Hyperlink.0"/>
    <w:rsid w:val="00AE7407"/>
    <w:rPr>
      <w:rFonts w:ascii="Georgia" w:eastAsia="Georgia" w:hAnsi="Georgia" w:cs="Georgia"/>
      <w:outline w:val="0"/>
      <w:color w:val="0000FF"/>
      <w:u w:val="single" w:color="0000F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1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1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14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2214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22146"/>
    <w:rPr>
      <w:b/>
      <w:bCs/>
    </w:rPr>
  </w:style>
  <w:style w:type="table" w:styleId="Tabela-Siatka">
    <w:name w:val="Table Grid"/>
    <w:basedOn w:val="Standardowy"/>
    <w:uiPriority w:val="39"/>
    <w:rsid w:val="00DB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B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0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25B"/>
  </w:style>
  <w:style w:type="paragraph" w:styleId="Stopka">
    <w:name w:val="footer"/>
    <w:basedOn w:val="Normalny"/>
    <w:link w:val="StopkaZnak"/>
    <w:uiPriority w:val="99"/>
    <w:unhideWhenUsed/>
    <w:rsid w:val="008F0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25B"/>
  </w:style>
  <w:style w:type="character" w:customStyle="1" w:styleId="rvts18">
    <w:name w:val="rvts18"/>
    <w:basedOn w:val="Domylnaczcionkaakapitu"/>
    <w:rsid w:val="008F025B"/>
  </w:style>
  <w:style w:type="paragraph" w:customStyle="1" w:styleId="Default">
    <w:name w:val="Default"/>
    <w:rsid w:val="008F02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gnieszka.szczygielska@ciop.pl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cp:lastPrinted>2023-09-25T14:46:00Z</cp:lastPrinted>
  <dcterms:created xsi:type="dcterms:W3CDTF">2023-09-27T21:40:00Z</dcterms:created>
  <dcterms:modified xsi:type="dcterms:W3CDTF">2023-09-28T09:54:00Z</dcterms:modified>
</cp:coreProperties>
</file>